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2F68" w14:textId="29238CC7" w:rsidR="005D17C5" w:rsidRPr="00CB489E" w:rsidRDefault="00206294" w:rsidP="005D17C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14:ligatures w14:val="none"/>
        </w:rPr>
      </w:pPr>
      <w:r w:rsidRPr="00206294"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:highlight w:val="yellow"/>
          <w14:ligatures w14:val="none"/>
        </w:rPr>
        <w:t>C</w:t>
      </w:r>
      <w:r w:rsidR="005D17C5" w:rsidRPr="00206294"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:highlight w:val="yellow"/>
          <w14:ligatures w14:val="none"/>
        </w:rPr>
        <w:t xml:space="preserve">old </w:t>
      </w:r>
      <w:r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:highlight w:val="yellow"/>
          <w14:ligatures w14:val="none"/>
        </w:rPr>
        <w:t>S</w:t>
      </w:r>
      <w:r w:rsidR="005D17C5" w:rsidRPr="00206294"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:highlight w:val="yellow"/>
          <w14:ligatures w14:val="none"/>
        </w:rPr>
        <w:t xml:space="preserve">ores </w:t>
      </w:r>
      <w:r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:highlight w:val="yellow"/>
          <w14:ligatures w14:val="none"/>
        </w:rPr>
        <w:t>F</w:t>
      </w:r>
      <w:r w:rsidR="005D17C5" w:rsidRPr="00206294"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:highlight w:val="yellow"/>
          <w14:ligatures w14:val="none"/>
        </w:rPr>
        <w:t xml:space="preserve">lare </w:t>
      </w:r>
      <w:r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:highlight w:val="yellow"/>
          <w14:ligatures w14:val="none"/>
        </w:rPr>
        <w:t>U</w:t>
      </w:r>
      <w:r w:rsidR="005D17C5" w:rsidRPr="00206294"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:highlight w:val="yellow"/>
          <w14:ligatures w14:val="none"/>
        </w:rPr>
        <w:t>p</w:t>
      </w:r>
      <w:r w:rsidRPr="00206294">
        <w:rPr>
          <w:rFonts w:ascii="Verdana" w:eastAsia="Times New Roman" w:hAnsi="Verdana" w:cs="Times New Roman"/>
          <w:b/>
          <w:bCs/>
          <w:color w:val="202124"/>
          <w:kern w:val="0"/>
          <w:sz w:val="24"/>
          <w:szCs w:val="24"/>
          <w:highlight w:val="yellow"/>
          <w14:ligatures w14:val="none"/>
        </w:rPr>
        <w:t xml:space="preserve"> due to Laser Hair Removal</w:t>
      </w:r>
    </w:p>
    <w:p w14:paraId="14D68159" w14:textId="77777777" w:rsidR="005D17C5" w:rsidRPr="00CB489E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If you</w:t>
      </w:r>
      <w:r w:rsidRPr="00BC2A24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have a history of cold sore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s </w:t>
      </w:r>
      <w:r w:rsidRPr="00BC2A24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(oral herpes simplex infection)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,  </w:t>
      </w:r>
    </w:p>
    <w:p w14:paraId="042D01A3" w14:textId="77777777" w:rsidR="005D17C5" w:rsidRPr="00CB489E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laser hair removal treatment can trigger a ‘flare </w:t>
      </w:r>
      <w:proofErr w:type="gramStart"/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up</w:t>
      </w:r>
      <w:proofErr w:type="gramEnd"/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’  </w:t>
      </w:r>
    </w:p>
    <w:p w14:paraId="4DA47692" w14:textId="77777777" w:rsidR="005D17C5" w:rsidRPr="00CB489E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especially on upper lip, chin, lower </w:t>
      </w:r>
      <w:proofErr w:type="gramStart"/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cheeks</w:t>
      </w:r>
      <w:proofErr w:type="gramEnd"/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or bikini area</w:t>
      </w:r>
    </w:p>
    <w:p w14:paraId="3965AD42" w14:textId="77777777" w:rsidR="005D17C5" w:rsidRPr="00CB489E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This is because - exposure to the laser light and heat can activate the HSV1 </w:t>
      </w:r>
      <w:proofErr w:type="gramStart"/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virus</w:t>
      </w:r>
      <w:proofErr w:type="gramEnd"/>
    </w:p>
    <w:p w14:paraId="0CB49E3D" w14:textId="77777777" w:rsidR="005D17C5" w:rsidRDefault="005D17C5" w:rsidP="005D17C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D5156"/>
          <w:kern w:val="0"/>
          <w:sz w:val="24"/>
          <w:szCs w:val="24"/>
          <w:lang w:val="en"/>
          <w14:ligatures w14:val="none"/>
        </w:rPr>
      </w:pPr>
    </w:p>
    <w:p w14:paraId="082734CC" w14:textId="77777777" w:rsidR="005D17C5" w:rsidRPr="006B697A" w:rsidRDefault="005D17C5" w:rsidP="005D17C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D5156"/>
          <w:kern w:val="0"/>
          <w:sz w:val="24"/>
          <w:szCs w:val="24"/>
          <w:lang w:val="en"/>
          <w14:ligatures w14:val="none"/>
        </w:rPr>
      </w:pPr>
      <w:r w:rsidRPr="006B697A">
        <w:rPr>
          <w:rFonts w:ascii="Verdana" w:eastAsia="Times New Roman" w:hAnsi="Verdana" w:cs="Times New Roman"/>
          <w:b/>
          <w:bCs/>
          <w:color w:val="4D5156"/>
          <w:kern w:val="0"/>
          <w:sz w:val="24"/>
          <w:szCs w:val="24"/>
          <w:lang w:val="en"/>
          <w14:ligatures w14:val="none"/>
        </w:rPr>
        <w:t xml:space="preserve">Symptoms – </w:t>
      </w:r>
    </w:p>
    <w:p w14:paraId="63213725" w14:textId="77777777" w:rsidR="005D17C5" w:rsidRDefault="005D17C5" w:rsidP="005D17C5">
      <w:pPr>
        <w:spacing w:after="0" w:line="240" w:lineRule="auto"/>
        <w:jc w:val="both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3517DB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There are 5 stages. At first, you have the telltale burning, </w:t>
      </w:r>
      <w:proofErr w:type="gramStart"/>
      <w:r w:rsidRPr="003517DB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tingling</w:t>
      </w:r>
      <w:proofErr w:type="gramEnd"/>
      <w:r w:rsidRPr="003517DB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or itching sensation. Then painful, clear fluid-filled blisters will break out often grouped together in patches. After a day or two, the blisters break and the fluid oozes out forming crusting and superficial ulcers. It’s contagious at this stage. Then the ulcers will scab over forming a yellow-brown crust.  And finally, the scab will flake off and healthy healing will occur, and your skin will return to normal. Usually, it will heal in 2 weeks without leaving a scar.</w:t>
      </w:r>
    </w:p>
    <w:p w14:paraId="0C4D79C2" w14:textId="77777777" w:rsidR="005D17C5" w:rsidRDefault="005D17C5" w:rsidP="005D17C5">
      <w:pPr>
        <w:spacing w:after="0" w:line="240" w:lineRule="auto"/>
        <w:jc w:val="both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1344CFDC" w14:textId="77777777" w:rsidR="005D17C5" w:rsidRPr="00CB489E" w:rsidRDefault="005D17C5" w:rsidP="005D17C5">
      <w:pPr>
        <w:spacing w:after="0" w:line="240" w:lineRule="auto"/>
        <w:jc w:val="both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443AE2">
        <w:rPr>
          <w:rFonts w:ascii="Verdana" w:eastAsia="Times New Roman" w:hAnsi="Verdana" w:cs="Times New Roman"/>
          <w:noProof/>
          <w:color w:val="4D5156"/>
          <w:kern w:val="0"/>
          <w:sz w:val="24"/>
          <w:szCs w:val="24"/>
          <w:lang w:val="en"/>
          <w14:ligatures w14:val="none"/>
        </w:rPr>
        <w:drawing>
          <wp:inline distT="0" distB="0" distL="0" distR="0" wp14:anchorId="4883E341" wp14:editId="06B21799">
            <wp:extent cx="5943600" cy="4166870"/>
            <wp:effectExtent l="0" t="0" r="0" b="5080"/>
            <wp:docPr id="1307201186" name="Picture 1" descr="A collage of different stages of a cold so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201186" name="Picture 1" descr="A collage of different stages of a cold sor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6F03B" w14:textId="77777777" w:rsidR="005D17C5" w:rsidRPr="00CB489E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239AE1F3" w14:textId="77777777" w:rsidR="005D17C5" w:rsidRDefault="005D17C5" w:rsidP="005D17C5">
      <w:pPr>
        <w:rPr>
          <w:rFonts w:ascii="Verdana" w:eastAsia="Times New Roman" w:hAnsi="Verdana" w:cs="Times New Roman"/>
          <w:b/>
          <w:bCs/>
          <w:color w:val="4D5156"/>
          <w:kern w:val="0"/>
          <w:sz w:val="24"/>
          <w:szCs w:val="24"/>
          <w:lang w:val="en"/>
          <w14:ligatures w14:val="none"/>
        </w:rPr>
      </w:pPr>
      <w:r>
        <w:rPr>
          <w:rFonts w:ascii="Verdana" w:eastAsia="Times New Roman" w:hAnsi="Verdana" w:cs="Times New Roman"/>
          <w:b/>
          <w:bCs/>
          <w:color w:val="4D5156"/>
          <w:kern w:val="0"/>
          <w:sz w:val="24"/>
          <w:szCs w:val="24"/>
          <w:lang w:val="en"/>
          <w14:ligatures w14:val="none"/>
        </w:rPr>
        <w:br w:type="page"/>
      </w:r>
    </w:p>
    <w:p w14:paraId="07DAEAF1" w14:textId="77777777" w:rsidR="005D17C5" w:rsidRPr="00CB489E" w:rsidRDefault="005D17C5" w:rsidP="005D17C5">
      <w:pPr>
        <w:spacing w:after="0" w:line="240" w:lineRule="auto"/>
        <w:rPr>
          <w:rFonts w:ascii="Verdana" w:eastAsia="Times New Roman" w:hAnsi="Verdana" w:cs="Times New Roman"/>
          <w:b/>
          <w:bCs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eastAsia="Times New Roman" w:hAnsi="Verdana" w:cs="Times New Roman"/>
          <w:b/>
          <w:bCs/>
          <w:color w:val="4D5156"/>
          <w:kern w:val="0"/>
          <w:sz w:val="24"/>
          <w:szCs w:val="24"/>
          <w:lang w:val="en"/>
          <w14:ligatures w14:val="none"/>
        </w:rPr>
        <w:lastRenderedPageBreak/>
        <w:t>What does it look like?</w:t>
      </w:r>
    </w:p>
    <w:p w14:paraId="7473D3D9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1A9323CB" w14:textId="77777777" w:rsidR="005D17C5" w:rsidRPr="00CB489E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C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lear fluid filled blisters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that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are painful,</w:t>
      </w:r>
      <w:r w:rsidRPr="00EE67A9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red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&amp;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itchy. Sometimes there is oozing and crusting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scabs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.  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And sometimes you can develop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yellow pustules or pimples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which is 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a bacterial infection on top.</w:t>
      </w:r>
    </w:p>
    <w:p w14:paraId="19D0F53F" w14:textId="7980CA4F" w:rsidR="005D17C5" w:rsidRPr="00CB489E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105B135E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1102A6AA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AAD306" wp14:editId="1C6E545D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2544445" cy="3393440"/>
            <wp:effectExtent l="0" t="0" r="8255" b="0"/>
            <wp:wrapThrough wrapText="bothSides">
              <wp:wrapPolygon edited="0">
                <wp:start x="0" y="0"/>
                <wp:lineTo x="0" y="21463"/>
                <wp:lineTo x="21508" y="21463"/>
                <wp:lineTo x="21508" y="0"/>
                <wp:lineTo x="0" y="0"/>
              </wp:wrapPolygon>
            </wp:wrapThrough>
            <wp:docPr id="1864289364" name="Picture 1" descr="A close up of a person's lip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289364" name="Picture 1" descr="A close up of a person's lip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4D5156"/>
          <w:kern w:val="0"/>
          <w:sz w:val="24"/>
          <w:szCs w:val="24"/>
          <w:lang w:val="en"/>
        </w:rPr>
        <w:drawing>
          <wp:anchor distT="0" distB="0" distL="114300" distR="114300" simplePos="0" relativeHeight="251664384" behindDoc="0" locked="0" layoutInCell="1" allowOverlap="1" wp14:anchorId="4FA73CB1" wp14:editId="5DD02206">
            <wp:simplePos x="0" y="0"/>
            <wp:positionH relativeFrom="column">
              <wp:posOffset>2956560</wp:posOffset>
            </wp:positionH>
            <wp:positionV relativeFrom="paragraph">
              <wp:posOffset>34290</wp:posOffset>
            </wp:positionV>
            <wp:extent cx="2598420" cy="3465195"/>
            <wp:effectExtent l="0" t="0" r="0" b="1905"/>
            <wp:wrapThrough wrapText="bothSides">
              <wp:wrapPolygon edited="0">
                <wp:start x="0" y="0"/>
                <wp:lineTo x="0" y="21493"/>
                <wp:lineTo x="21378" y="21493"/>
                <wp:lineTo x="21378" y="0"/>
                <wp:lineTo x="0" y="0"/>
              </wp:wrapPolygon>
            </wp:wrapThrough>
            <wp:docPr id="684802951" name="Picture 4" descr="Close up of a person's mout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802951" name="Picture 4" descr="Close up of a person's mouth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07B5E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4C49863E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3BAFD450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6370C818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78B9220C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715C24B0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76F8575D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303C8C7D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1DE65B13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29409C34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2EB5487D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7BAAB5D4" w14:textId="77777777" w:rsidR="005D17C5" w:rsidRDefault="005D17C5" w:rsidP="005D17C5">
      <w:pP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br w:type="page"/>
      </w:r>
    </w:p>
    <w:p w14:paraId="5F0E7EB9" w14:textId="77777777" w:rsidR="005D17C5" w:rsidRPr="00CB489E" w:rsidRDefault="005D17C5" w:rsidP="005D17C5">
      <w:pPr>
        <w:spacing w:after="0" w:line="240" w:lineRule="auto"/>
        <w:rPr>
          <w:rFonts w:ascii="Verdana" w:eastAsia="Times New Roman" w:hAnsi="Verdana" w:cs="Times New Roman"/>
          <w:b/>
          <w:bCs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eastAsia="Times New Roman" w:hAnsi="Verdana" w:cs="Times New Roman"/>
          <w:b/>
          <w:bCs/>
          <w:color w:val="4D5156"/>
          <w:kern w:val="0"/>
          <w:sz w:val="24"/>
          <w:szCs w:val="24"/>
          <w:lang w:val="en"/>
          <w14:ligatures w14:val="none"/>
        </w:rPr>
        <w:lastRenderedPageBreak/>
        <w:t xml:space="preserve">Treatment – </w:t>
      </w:r>
    </w:p>
    <w:p w14:paraId="4A207106" w14:textId="77777777" w:rsidR="005D17C5" w:rsidRPr="004F7F74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3 OTC creams = Abreva, Cortizone10 and Neosporin</w:t>
      </w:r>
    </w:p>
    <w:p w14:paraId="599CC9A5" w14:textId="77777777" w:rsidR="005D17C5" w:rsidRPr="00CF3723" w:rsidRDefault="005D17C5" w:rsidP="005D17C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bookmarkStart w:id="0" w:name="_Hlk137716456"/>
      <w:r w:rsidRPr="00CF3723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Use Abreva 5x a day for </w:t>
      </w:r>
      <w:proofErr w:type="spellStart"/>
      <w:r w:rsidRPr="00CF3723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upto</w:t>
      </w:r>
      <w:proofErr w:type="spellEnd"/>
      <w:r w:rsidRPr="00CF3723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7 </w:t>
      </w:r>
      <w:proofErr w:type="gramStart"/>
      <w:r w:rsidRPr="00CF3723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days</w:t>
      </w:r>
      <w:proofErr w:type="gramEnd"/>
    </w:p>
    <w:p w14:paraId="6EF0B04E" w14:textId="77777777" w:rsidR="005D17C5" w:rsidRPr="00CF3723" w:rsidRDefault="005D17C5" w:rsidP="005D17C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CF3723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Use Cortizone10 and Neosporin cream both together 3x day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upto</w:t>
      </w:r>
      <w:proofErr w:type="spellEnd"/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</w:t>
      </w:r>
      <w:r w:rsidRPr="00CF3723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7 </w:t>
      </w:r>
      <w:proofErr w:type="gramStart"/>
      <w:r w:rsidRPr="00CF3723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days</w:t>
      </w:r>
      <w:proofErr w:type="gramEnd"/>
    </w:p>
    <w:bookmarkEnd w:id="0"/>
    <w:p w14:paraId="22A899B9" w14:textId="77777777" w:rsidR="005D17C5" w:rsidRPr="00CB489E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391E0B93" w14:textId="77777777" w:rsidR="005D17C5" w:rsidRDefault="005D17C5" w:rsidP="005D17C5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Abreva – Is an antiviral cream that prevents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the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virus from multiplying. 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S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tart using it as soon as 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you 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feel the tingling and itching. </w:t>
      </w:r>
    </w:p>
    <w:p w14:paraId="50AED72D" w14:textId="77777777" w:rsidR="005D17C5" w:rsidRDefault="005D17C5" w:rsidP="005D17C5">
      <w:pPr>
        <w:pStyle w:val="ListParagraph"/>
        <w:spacing w:after="0" w:line="240" w:lineRule="auto"/>
        <w:ind w:left="450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5E81ABD8" w14:textId="77777777" w:rsidR="005D17C5" w:rsidRPr="00CB489E" w:rsidRDefault="005D17C5" w:rsidP="005D17C5">
      <w:pPr>
        <w:pStyle w:val="ListParagraph"/>
        <w:spacing w:after="0" w:line="240" w:lineRule="auto"/>
        <w:ind w:left="450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2FAA56C9" w14:textId="77777777" w:rsidR="005D17C5" w:rsidRPr="00B516C8" w:rsidRDefault="005D17C5" w:rsidP="005D17C5">
      <w:pPr>
        <w:pStyle w:val="ListParagraph"/>
        <w:spacing w:after="0" w:line="240" w:lineRule="auto"/>
        <w:ind w:left="450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hAnsi="Verdana"/>
          <w:noProof/>
          <w:sz w:val="24"/>
          <w:szCs w:val="24"/>
          <w:lang w:val="en"/>
        </w:rPr>
        <w:drawing>
          <wp:inline distT="0" distB="0" distL="0" distR="0" wp14:anchorId="14B62436" wp14:editId="2A97F1E7">
            <wp:extent cx="2953173" cy="1219200"/>
            <wp:effectExtent l="0" t="0" r="0" b="0"/>
            <wp:docPr id="483631281" name="Picture 1" descr="How to Use Abreva Cold Sore Treatment | Ab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Abreva Cold Sore Treatment | Abre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45" cy="122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2447" w14:textId="77777777" w:rsidR="005D17C5" w:rsidRPr="00CB489E" w:rsidRDefault="005D17C5" w:rsidP="005D17C5">
      <w:pPr>
        <w:pStyle w:val="ListParagraph"/>
        <w:spacing w:after="0" w:line="240" w:lineRule="auto"/>
        <w:ind w:left="450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300C87AB" w14:textId="77777777" w:rsidR="005D17C5" w:rsidRDefault="005D17C5" w:rsidP="005D17C5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Cortizone10 –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Is an anti-inflammatory cream. It will help with 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pain, redness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, itching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and swelling.</w:t>
      </w:r>
    </w:p>
    <w:p w14:paraId="6BBD76B9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27ECEF" wp14:editId="70B94145">
            <wp:simplePos x="0" y="0"/>
            <wp:positionH relativeFrom="column">
              <wp:posOffset>289560</wp:posOffset>
            </wp:positionH>
            <wp:positionV relativeFrom="paragraph">
              <wp:posOffset>119380</wp:posOffset>
            </wp:positionV>
            <wp:extent cx="1706880" cy="1706880"/>
            <wp:effectExtent l="0" t="0" r="7620" b="762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448338585" name="Picture 1" descr="Cortizone 10 Maximum Strength Aloe Anti-Itch Creme, image 1 of 9 sl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tizone 10 Maximum Strength Aloe Anti-Itch Creme, image 1 of 9 sli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07B9C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0212F8CD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2CDF7DE1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14ECFD6E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62C32386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7336BF37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1652A4A2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7B8293DE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5B6FB49E" w14:textId="77777777" w:rsidR="005D17C5" w:rsidRPr="00CF3723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6770ECBC" w14:textId="77777777" w:rsidR="005D17C5" w:rsidRDefault="005D17C5" w:rsidP="005D17C5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Neosporin cream 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–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Is an antibiotic.  It will help prevent bacterial</w:t>
      </w:r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 xml:space="preserve"> </w:t>
      </w:r>
      <w:proofErr w:type="gramStart"/>
      <w:r w:rsidRPr="00CB489E"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  <w:t>infection</w:t>
      </w:r>
      <w:proofErr w:type="gramEnd"/>
    </w:p>
    <w:p w14:paraId="7236D23E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09F9F7" wp14:editId="2FC742FC">
            <wp:simplePos x="0" y="0"/>
            <wp:positionH relativeFrom="column">
              <wp:posOffset>289560</wp:posOffset>
            </wp:positionH>
            <wp:positionV relativeFrom="paragraph">
              <wp:posOffset>167640</wp:posOffset>
            </wp:positionV>
            <wp:extent cx="1836420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286" y="21413"/>
                <wp:lineTo x="21286" y="0"/>
                <wp:lineTo x="0" y="0"/>
              </wp:wrapPolygon>
            </wp:wrapThrough>
            <wp:docPr id="333408586" name="Picture 3" descr="Amazon.com: Neosporin + Pain Relief Dual Action Cream, 1 Oz : Health &amp;  Househ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Neosporin + Pain Relief Dual Action Cream, 1 Oz : Health &amp;  Househo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C8E95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1466BFED" w14:textId="77777777" w:rsidR="005D17C5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44DD99C0" w14:textId="77777777" w:rsidR="005D17C5" w:rsidRPr="00CF3723" w:rsidRDefault="005D17C5" w:rsidP="005D17C5">
      <w:p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</w:p>
    <w:p w14:paraId="04602C80" w14:textId="77777777" w:rsidR="005D17C5" w:rsidRDefault="005D17C5" w:rsidP="005D17C5">
      <w:pPr>
        <w:spacing w:after="0" w:line="240" w:lineRule="auto"/>
        <w:ind w:left="360"/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</w:pPr>
    </w:p>
    <w:p w14:paraId="7897E47E" w14:textId="77777777" w:rsidR="005D17C5" w:rsidRDefault="005D17C5" w:rsidP="005D17C5">
      <w:pPr>
        <w:spacing w:after="0" w:line="240" w:lineRule="auto"/>
        <w:ind w:left="360"/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</w:pPr>
    </w:p>
    <w:p w14:paraId="7625A63D" w14:textId="77777777" w:rsidR="005D17C5" w:rsidRDefault="005D17C5" w:rsidP="005D17C5">
      <w:pPr>
        <w:spacing w:after="0" w:line="240" w:lineRule="auto"/>
        <w:ind w:left="360"/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</w:pPr>
    </w:p>
    <w:p w14:paraId="1D6764BA" w14:textId="77777777" w:rsidR="005D17C5" w:rsidRDefault="005D17C5" w:rsidP="005D17C5">
      <w:pPr>
        <w:spacing w:after="0" w:line="240" w:lineRule="auto"/>
        <w:ind w:left="360"/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</w:pPr>
    </w:p>
    <w:p w14:paraId="22900312" w14:textId="77777777" w:rsidR="005D17C5" w:rsidRDefault="005D17C5" w:rsidP="005D17C5">
      <w:pPr>
        <w:spacing w:after="0" w:line="240" w:lineRule="auto"/>
        <w:ind w:left="360"/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</w:pPr>
    </w:p>
    <w:p w14:paraId="09D298AB" w14:textId="77777777" w:rsidR="005D17C5" w:rsidRDefault="005D17C5" w:rsidP="005D17C5">
      <w:pPr>
        <w:spacing w:after="0" w:line="240" w:lineRule="auto"/>
        <w:ind w:left="360"/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</w:pPr>
    </w:p>
    <w:p w14:paraId="6F378467" w14:textId="77777777" w:rsidR="005D17C5" w:rsidRDefault="005D17C5" w:rsidP="005D17C5">
      <w:pPr>
        <w:spacing w:after="0" w:line="240" w:lineRule="auto"/>
        <w:ind w:left="360"/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</w:pPr>
    </w:p>
    <w:p w14:paraId="3FDF4AAB" w14:textId="77777777" w:rsidR="005D17C5" w:rsidRPr="00481C6A" w:rsidRDefault="005D17C5" w:rsidP="005D17C5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4D5156"/>
          <w:kern w:val="0"/>
          <w:sz w:val="24"/>
          <w:szCs w:val="24"/>
          <w:lang w:val="en"/>
          <w14:ligatures w14:val="none"/>
        </w:rPr>
      </w:pPr>
      <w:r w:rsidRPr="00481C6A"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  <w:t xml:space="preserve">You can also use Oral Tylenol or Ibuprofen for </w:t>
      </w:r>
      <w:proofErr w:type="gramStart"/>
      <w:r w:rsidRPr="00481C6A"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  <w:t>pain</w:t>
      </w:r>
      <w:proofErr w:type="gramEnd"/>
      <w:r w:rsidRPr="00481C6A">
        <w:rPr>
          <w:rFonts w:ascii="Verdana" w:eastAsia="Times New Roman" w:hAnsi="Verdana" w:cs="Arial"/>
          <w:color w:val="4D5156"/>
          <w:kern w:val="0"/>
          <w:sz w:val="24"/>
          <w:szCs w:val="24"/>
          <w:lang w:val="en"/>
          <w14:ligatures w14:val="none"/>
        </w:rPr>
        <w:t xml:space="preserve"> </w:t>
      </w:r>
    </w:p>
    <w:p w14:paraId="744067A5" w14:textId="77777777" w:rsidR="005D17C5" w:rsidRDefault="005D17C5" w:rsidP="005D17C5">
      <w:pPr>
        <w:spacing w:after="0" w:line="240" w:lineRule="auto"/>
        <w:rPr>
          <w:rFonts w:ascii="Verdana" w:eastAsia="Times New Roman" w:hAnsi="Verdana" w:cs="Arial"/>
          <w:b/>
          <w:bCs/>
          <w:color w:val="4D5156"/>
          <w:kern w:val="0"/>
          <w:sz w:val="24"/>
          <w:szCs w:val="24"/>
          <w:lang w:val="en"/>
          <w14:ligatures w14:val="none"/>
        </w:rPr>
      </w:pPr>
    </w:p>
    <w:p w14:paraId="65D529DD" w14:textId="77777777" w:rsidR="005D17C5" w:rsidRPr="00AF3F32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</w:pPr>
      <w:r w:rsidRPr="00AF3F32"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  <w:lastRenderedPageBreak/>
        <w:t xml:space="preserve">Preventing Spread and Further Complications </w:t>
      </w:r>
    </w:p>
    <w:p w14:paraId="3DB3E61E" w14:textId="77777777" w:rsidR="005D17C5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EE67A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Just like your smile</w:t>
      </w:r>
      <w:r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 </w:t>
      </w:r>
      <w:r w:rsidRPr="00AF3F32">
        <w:rPr>
          <w:rFonts w:ascii="Verdana" w:eastAsia="Times New Roman" w:hAnsi="Verdana" w:cs="Arial"/>
          <w:b/>
          <w:bCs/>
          <w:color w:val="0000FF"/>
          <w:kern w:val="0"/>
          <w:sz w:val="24"/>
          <w:szCs w:val="24"/>
          <w14:ligatures w14:val="none"/>
        </w:rPr>
        <w:sym w:font="Wingdings" w:char="F04A"/>
      </w:r>
      <w:r w:rsidRPr="00EE67A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, it’s contagious</w:t>
      </w:r>
      <w:r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 </w:t>
      </w:r>
      <w:r w:rsidRPr="00EE67A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so </w:t>
      </w:r>
      <w:r w:rsidRPr="008151B5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take these steps to avoid spreading cold sores to other people</w:t>
      </w:r>
      <w:r w:rsidRPr="00CB489E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.  </w:t>
      </w:r>
    </w:p>
    <w:p w14:paraId="398FD6C7" w14:textId="77777777" w:rsidR="005D17C5" w:rsidRPr="004F7F74" w:rsidRDefault="005D17C5" w:rsidP="005D17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4F7F74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Avoid kissing and skin contact with people while blisters are </w:t>
      </w:r>
      <w:proofErr w:type="gramStart"/>
      <w:r w:rsidRPr="004F7F74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present</w:t>
      </w:r>
      <w:proofErr w:type="gramEnd"/>
      <w:r w:rsidRPr="004F7F74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 </w:t>
      </w:r>
    </w:p>
    <w:p w14:paraId="5E2F6DE0" w14:textId="77777777" w:rsidR="005D17C5" w:rsidRPr="004F7F74" w:rsidRDefault="005D17C5" w:rsidP="005D17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4F7F74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Avoid sharing personal items like </w:t>
      </w:r>
      <w:proofErr w:type="gramStart"/>
      <w:r w:rsidRPr="004F7F74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towels</w:t>
      </w:r>
      <w:proofErr w:type="gramEnd"/>
    </w:p>
    <w:p w14:paraId="5C97258E" w14:textId="77777777" w:rsidR="005D17C5" w:rsidRPr="004F7F74" w:rsidRDefault="005D17C5" w:rsidP="005D17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W</w:t>
      </w:r>
      <w:r w:rsidRPr="004F7F74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ash your hands thoroughly before touching other people, especially </w:t>
      </w:r>
      <w:proofErr w:type="gramStart"/>
      <w:r w:rsidRPr="004F7F74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babies</w:t>
      </w:r>
      <w:proofErr w:type="gramEnd"/>
    </w:p>
    <w:p w14:paraId="2D88AA1B" w14:textId="77777777" w:rsidR="005D17C5" w:rsidRDefault="005D17C5" w:rsidP="005D17C5">
      <w:pPr>
        <w:spacing w:after="0" w:line="240" w:lineRule="auto"/>
        <w:rPr>
          <w:rFonts w:ascii="Verdana" w:eastAsia="Times New Roman" w:hAnsi="Verdana" w:cs="Arial"/>
          <w:b/>
          <w:bCs/>
          <w:color w:val="4D5156"/>
          <w:kern w:val="0"/>
          <w:sz w:val="24"/>
          <w:szCs w:val="24"/>
          <w:lang w:val="en"/>
          <w14:ligatures w14:val="none"/>
        </w:rPr>
      </w:pPr>
    </w:p>
    <w:p w14:paraId="6EF28866" w14:textId="43CEC03E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  <w:t xml:space="preserve">When to call your </w:t>
      </w:r>
      <w:r w:rsidR="00BA15C9" w:rsidRPr="00002429"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  <w:t>doctor</w:t>
      </w:r>
      <w:r w:rsidRPr="00002429"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  <w:t xml:space="preserve">? </w:t>
      </w:r>
    </w:p>
    <w:p w14:paraId="6967B2E7" w14:textId="29461A09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If blisters get bigger or spread. </w:t>
      </w:r>
      <w:r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If y</w:t>
      </w: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ou develop </w:t>
      </w:r>
      <w:proofErr w:type="gramStart"/>
      <w:r w:rsidR="00895E43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h</w:t>
      </w: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igh</w:t>
      </w:r>
      <w:proofErr w:type="gramEnd"/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 </w:t>
      </w:r>
      <w:r w:rsidR="00895E43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f</w:t>
      </w: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ever or symptoms get worse. You might need a prescription antiviral medication </w:t>
      </w:r>
      <w:proofErr w:type="spellStart"/>
      <w:proofErr w:type="gramStart"/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eg</w:t>
      </w:r>
      <w:proofErr w:type="spellEnd"/>
      <w:proofErr w:type="gramEnd"/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 Valtrex</w:t>
      </w:r>
    </w:p>
    <w:p w14:paraId="4A473FE1" w14:textId="77777777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</w:p>
    <w:p w14:paraId="2A6A6D29" w14:textId="77777777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  <w:t>How to prevent flare</w:t>
      </w:r>
      <w:r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  <w:t>-</w:t>
      </w:r>
      <w:r w:rsidRPr="00002429"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  <w:t xml:space="preserve">ups with future Laser Hair Removal Treatments </w:t>
      </w:r>
    </w:p>
    <w:p w14:paraId="4FEA903D" w14:textId="77777777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Start Abreva &amp; Cortizone10 cream 3x a day for 2 days prior to laser treatment and continue for </w:t>
      </w:r>
      <w:r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2</w:t>
      </w: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 days afterward.</w:t>
      </w:r>
    </w:p>
    <w:p w14:paraId="74AC65E6" w14:textId="6AB0472A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Another option is a Pre-Treatment Prescription antiviral medication </w:t>
      </w:r>
      <w:proofErr w:type="spellStart"/>
      <w:proofErr w:type="gramStart"/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eg</w:t>
      </w:r>
      <w:proofErr w:type="spellEnd"/>
      <w:proofErr w:type="gramEnd"/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 Valtre</w:t>
      </w:r>
      <w:r w:rsidR="00895E43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x or </w:t>
      </w:r>
      <w:proofErr w:type="spellStart"/>
      <w:r w:rsidR="00895E43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Famvir</w:t>
      </w:r>
      <w:proofErr w:type="spellEnd"/>
      <w:r w:rsidR="00895E43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.</w:t>
      </w:r>
    </w:p>
    <w:p w14:paraId="14CE1E6B" w14:textId="77777777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</w:p>
    <w:p w14:paraId="4271BE12" w14:textId="77777777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b/>
          <w:bCs/>
          <w:color w:val="080808"/>
          <w:kern w:val="0"/>
          <w:sz w:val="24"/>
          <w:szCs w:val="24"/>
          <w14:ligatures w14:val="none"/>
        </w:rPr>
        <w:t>Funny</w:t>
      </w:r>
    </w:p>
    <w:p w14:paraId="20959228" w14:textId="3E9D7C40" w:rsidR="005D17C5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Cold sores are not fun.  Here are a couple of light-hearted ways to find humor in this uncomfortable situation</w:t>
      </w:r>
      <w:r w:rsidR="00895E43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 to cheer you up</w:t>
      </w: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:</w:t>
      </w:r>
    </w:p>
    <w:p w14:paraId="2514C54D" w14:textId="77777777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</w:p>
    <w:p w14:paraId="28E1DA5D" w14:textId="77777777" w:rsidR="005D17C5" w:rsidRPr="00002429" w:rsidRDefault="005D17C5" w:rsidP="005D17C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Tell people that you have a contagious smile that's spreading joy everywhere you go! </w:t>
      </w:r>
    </w:p>
    <w:p w14:paraId="7B82EEE2" w14:textId="77777777" w:rsidR="005D17C5" w:rsidRPr="00002429" w:rsidRDefault="005D17C5" w:rsidP="005D17C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Tell them - you posted your story online and it went viral!</w:t>
      </w:r>
    </w:p>
    <w:p w14:paraId="691350C8" w14:textId="77777777" w:rsidR="005D17C5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</w:p>
    <w:p w14:paraId="250EEC17" w14:textId="77777777" w:rsidR="005D17C5" w:rsidRPr="00002429" w:rsidRDefault="005D17C5" w:rsidP="005D17C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</w:pP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Remember, laughter is the best medicine, even when it comes to</w:t>
      </w:r>
      <w:r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 xml:space="preserve"> laser induced </w:t>
      </w:r>
      <w:r w:rsidRPr="00002429">
        <w:rPr>
          <w:rFonts w:ascii="Verdana" w:eastAsia="Times New Roman" w:hAnsi="Verdana" w:cs="Arial"/>
          <w:color w:val="080808"/>
          <w:kern w:val="0"/>
          <w:sz w:val="24"/>
          <w:szCs w:val="24"/>
          <w14:ligatures w14:val="none"/>
        </w:rPr>
        <w:t>cold sores.</w:t>
      </w:r>
    </w:p>
    <w:p w14:paraId="5B39D071" w14:textId="77777777" w:rsidR="005D17C5" w:rsidRDefault="005D17C5"/>
    <w:sectPr w:rsidR="005D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AE5"/>
    <w:multiLevelType w:val="hybridMultilevel"/>
    <w:tmpl w:val="D08E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2CCE"/>
    <w:multiLevelType w:val="hybridMultilevel"/>
    <w:tmpl w:val="173E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5FD1"/>
    <w:multiLevelType w:val="hybridMultilevel"/>
    <w:tmpl w:val="33B6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5250"/>
    <w:multiLevelType w:val="hybridMultilevel"/>
    <w:tmpl w:val="542A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2961">
    <w:abstractNumId w:val="3"/>
  </w:num>
  <w:num w:numId="2" w16cid:durableId="904412375">
    <w:abstractNumId w:val="1"/>
  </w:num>
  <w:num w:numId="3" w16cid:durableId="1470826078">
    <w:abstractNumId w:val="0"/>
  </w:num>
  <w:num w:numId="4" w16cid:durableId="1980186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wNTU1sjAwMbAwMzBS0lEKTi0uzszPAykwrAUArK7atCwAAAA="/>
  </w:docVars>
  <w:rsids>
    <w:rsidRoot w:val="005D17C5"/>
    <w:rsid w:val="00206294"/>
    <w:rsid w:val="0050345D"/>
    <w:rsid w:val="005D17C5"/>
    <w:rsid w:val="00895E43"/>
    <w:rsid w:val="009462AA"/>
    <w:rsid w:val="00B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EB30"/>
  <w15:chartTrackingRefBased/>
  <w15:docId w15:val="{A98D48C6-310B-4E4B-BD87-AC3B551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 kanase</dc:creator>
  <cp:keywords/>
  <dc:description/>
  <cp:lastModifiedBy>neel kanase</cp:lastModifiedBy>
  <cp:revision>6</cp:revision>
  <dcterms:created xsi:type="dcterms:W3CDTF">2023-06-21T14:33:00Z</dcterms:created>
  <dcterms:modified xsi:type="dcterms:W3CDTF">2023-09-08T19:40:00Z</dcterms:modified>
</cp:coreProperties>
</file>